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0B78B" w14:textId="77777777" w:rsidR="00A02C39" w:rsidRPr="00A02C39" w:rsidRDefault="00A02C39" w:rsidP="00A02C39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A02C39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08B87E8F" wp14:editId="28DBE64E">
            <wp:extent cx="533400" cy="8477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E59F8" w14:textId="77777777" w:rsidR="00A02C39" w:rsidRPr="00A02C39" w:rsidRDefault="00A02C39" w:rsidP="00A02C39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A02C39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51BE25FB" w14:textId="77777777" w:rsidR="00A02C39" w:rsidRPr="00A02C39" w:rsidRDefault="00A02C39" w:rsidP="00A02C39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A02C39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06C3F271" w14:textId="77777777" w:rsidR="00A02C39" w:rsidRPr="00A02C39" w:rsidRDefault="00A02C39" w:rsidP="00A02C39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A02C39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26388DE1" w14:textId="77777777" w:rsidR="00A02C39" w:rsidRPr="00A02C39" w:rsidRDefault="00A02C39" w:rsidP="00A02C39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A02C39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4294967280" distB="4294967280" distL="114300" distR="114300" simplePos="0" relativeHeight="251665408" behindDoc="0" locked="0" layoutInCell="1" allowOverlap="1" wp14:anchorId="171EF436" wp14:editId="198B8619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19050" b="19050"/>
                <wp:wrapNone/>
                <wp:docPr id="4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4744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65408;visibility:visible;mso-wrap-style:square;mso-width-percent:0;mso-height-percent:0;mso-wrap-distance-left:9pt;mso-wrap-distance-top:-44e-5mm;mso-wrap-distance-right:9pt;mso-wrap-distance-bottom:-44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CrRS7o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62A7A663" w14:textId="00A55674" w:rsidR="00A02C39" w:rsidRPr="00A02C39" w:rsidRDefault="00A02C39" w:rsidP="00A02C39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06.04.</w:t>
      </w: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2022 года </w:t>
      </w: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 xml:space="preserve">№ 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223</w:t>
      </w:r>
      <w:r w:rsidRPr="00A02C3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54A6FFE7" w14:textId="77777777" w:rsidR="00A02C39" w:rsidRPr="00A02C39" w:rsidRDefault="00A02C39" w:rsidP="00A02C39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25B415E3" w14:textId="77777777" w:rsidR="00A02C39" w:rsidRPr="00A02C39" w:rsidRDefault="00A02C39" w:rsidP="00A02C39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A02C39">
        <w:rPr>
          <w:rFonts w:ascii="Liberation Serif" w:eastAsia="Times New Roman" w:hAnsi="Liberation Serif" w:cs="Arial"/>
          <w:bCs/>
          <w:iCs/>
          <w:sz w:val="28"/>
          <w:szCs w:val="28"/>
          <w:lang w:eastAsia="ru-RU"/>
        </w:rPr>
        <w:t>г. Среднеуральск</w:t>
      </w:r>
    </w:p>
    <w:p w14:paraId="204AF4DE" w14:textId="20668A2D" w:rsidR="00A02C39" w:rsidRDefault="00A02C39" w:rsidP="008F55DF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Cs/>
          <w:sz w:val="28"/>
          <w:szCs w:val="28"/>
        </w:rPr>
      </w:pPr>
    </w:p>
    <w:p w14:paraId="18CFAA4E" w14:textId="77777777" w:rsidR="00A02C39" w:rsidRDefault="00A02C39" w:rsidP="008F55DF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Cs/>
          <w:sz w:val="28"/>
          <w:szCs w:val="28"/>
        </w:rPr>
      </w:pPr>
    </w:p>
    <w:p w14:paraId="76DAEC59" w14:textId="12DC162A" w:rsidR="00EF7DF3" w:rsidRDefault="003B66D9" w:rsidP="008F55DF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Cs/>
          <w:sz w:val="28"/>
          <w:szCs w:val="28"/>
        </w:rPr>
      </w:pPr>
      <w:r>
        <w:rPr>
          <w:rFonts w:ascii="Liberation Serif" w:eastAsia="Times New Roman" w:hAnsi="Liberation Serif" w:cs="Times New Roman"/>
          <w:b/>
          <w:iCs/>
          <w:sz w:val="28"/>
          <w:szCs w:val="28"/>
        </w:rPr>
        <w:t xml:space="preserve">О создании муниципального </w:t>
      </w:r>
      <w:r w:rsidR="00EF7DF3">
        <w:rPr>
          <w:rFonts w:ascii="Liberation Serif" w:eastAsia="Times New Roman" w:hAnsi="Liberation Serif" w:cs="Times New Roman"/>
          <w:b/>
          <w:iCs/>
          <w:sz w:val="28"/>
          <w:szCs w:val="28"/>
        </w:rPr>
        <w:t>унитарного предприятия</w:t>
      </w:r>
    </w:p>
    <w:p w14:paraId="47AA12C2" w14:textId="77777777" w:rsidR="006F594A" w:rsidRDefault="003B66D9" w:rsidP="008F55DF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</w:rPr>
      </w:pPr>
      <w:r w:rsidRPr="00EF7DF3">
        <w:rPr>
          <w:rFonts w:ascii="Liberation Serif" w:eastAsia="Times New Roman" w:hAnsi="Liberation Serif" w:cs="Times New Roman"/>
          <w:b/>
          <w:iCs/>
          <w:sz w:val="28"/>
          <w:szCs w:val="28"/>
        </w:rPr>
        <w:t>«</w:t>
      </w:r>
      <w:r w:rsidR="00EF7DF3" w:rsidRPr="00EF7DF3">
        <w:rPr>
          <w:rFonts w:ascii="Liberation Serif" w:eastAsia="Times New Roman" w:hAnsi="Liberation Serif" w:cs="Times New Roman"/>
          <w:b/>
          <w:sz w:val="28"/>
          <w:szCs w:val="28"/>
        </w:rPr>
        <w:t>Среднеуральское водопроводно-канализационное хозяйство»</w:t>
      </w:r>
      <w:r>
        <w:rPr>
          <w:rFonts w:ascii="Liberation Serif" w:eastAsia="Times New Roman" w:hAnsi="Liberation Serif" w:cs="Times New Roman"/>
          <w:b/>
          <w:iCs/>
          <w:sz w:val="28"/>
          <w:szCs w:val="28"/>
        </w:rPr>
        <w:br/>
      </w:r>
      <w:r w:rsidR="00EF7DF3">
        <w:rPr>
          <w:rFonts w:ascii="Liberation Serif" w:eastAsia="Times New Roman" w:hAnsi="Liberation Serif" w:cs="Times New Roman"/>
          <w:b/>
          <w:iCs/>
          <w:sz w:val="28"/>
          <w:szCs w:val="28"/>
        </w:rPr>
        <w:t>городского округа Среднеуральск</w:t>
      </w:r>
    </w:p>
    <w:p w14:paraId="629E8334" w14:textId="4C25984B" w:rsidR="006F594A" w:rsidRDefault="006F594A" w:rsidP="008F55DF">
      <w:pPr>
        <w:widowControl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14:paraId="59504C03" w14:textId="77777777" w:rsidR="000B636F" w:rsidRDefault="000B636F" w:rsidP="008F55DF">
      <w:pPr>
        <w:widowControl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14:paraId="761C3CDA" w14:textId="5CFEE062" w:rsidR="006F594A" w:rsidRDefault="00FA16DC" w:rsidP="008F55DF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В соответствии со статьями 113, 114</w:t>
      </w:r>
      <w:r w:rsidR="003B66D9">
        <w:rPr>
          <w:rFonts w:ascii="Liberation Serif" w:eastAsia="Times New Roman" w:hAnsi="Liberation Serif" w:cs="Times New Roman"/>
          <w:sz w:val="28"/>
          <w:szCs w:val="28"/>
        </w:rPr>
        <w:t xml:space="preserve"> Гражданского кодекса Российской Федерации, 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>руководствуясь Федеральным</w:t>
      </w:r>
      <w:r w:rsidR="00BF7C05">
        <w:rPr>
          <w:rFonts w:ascii="Liberation Serif" w:eastAsia="Times New Roman" w:hAnsi="Liberation Serif" w:cs="Times New Roman"/>
          <w:sz w:val="28"/>
          <w:szCs w:val="28"/>
        </w:rPr>
        <w:t>и законами</w:t>
      </w:r>
      <w:r w:rsidR="00374EA6" w:rsidRPr="00EF7DF3">
        <w:rPr>
          <w:rFonts w:ascii="Liberation Serif" w:eastAsia="Times New Roman" w:hAnsi="Liberation Serif" w:cs="Times New Roman"/>
          <w:sz w:val="28"/>
          <w:szCs w:val="28"/>
        </w:rPr>
        <w:t xml:space="preserve"> от 14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374EA6" w:rsidRPr="00EF7DF3">
        <w:rPr>
          <w:rFonts w:ascii="Liberation Serif" w:eastAsia="Times New Roman" w:hAnsi="Liberation Serif" w:cs="Times New Roman"/>
          <w:sz w:val="28"/>
          <w:szCs w:val="28"/>
        </w:rPr>
        <w:t>ноября 2002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 xml:space="preserve"> года </w:t>
      </w:r>
      <w:r w:rsidR="000B636F">
        <w:rPr>
          <w:rFonts w:ascii="Liberation Serif" w:eastAsia="Times New Roman" w:hAnsi="Liberation Serif" w:cs="Times New Roman"/>
          <w:sz w:val="28"/>
          <w:szCs w:val="28"/>
        </w:rPr>
        <w:br/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 xml:space="preserve">№ </w:t>
      </w:r>
      <w:r w:rsidR="00374EA6" w:rsidRPr="00EF7DF3">
        <w:rPr>
          <w:rFonts w:ascii="Liberation Serif" w:eastAsia="Times New Roman" w:hAnsi="Liberation Serif" w:cs="Times New Roman"/>
          <w:sz w:val="28"/>
          <w:szCs w:val="28"/>
        </w:rPr>
        <w:t>161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>-ФЗ «</w:t>
      </w:r>
      <w:r w:rsidR="00374EA6" w:rsidRPr="00EF7DF3">
        <w:rPr>
          <w:rFonts w:ascii="Liberation Serif" w:eastAsia="Times New Roman" w:hAnsi="Liberation Serif" w:cs="Times New Roman"/>
          <w:sz w:val="28"/>
          <w:szCs w:val="28"/>
        </w:rPr>
        <w:t>О государственных и муниципальных унитарных предприятиях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 xml:space="preserve">», </w:t>
      </w:r>
      <w:r w:rsidR="000B636F">
        <w:rPr>
          <w:rFonts w:ascii="Liberation Serif" w:eastAsia="Times New Roman" w:hAnsi="Liberation Serif" w:cs="Times New Roman"/>
          <w:sz w:val="28"/>
          <w:szCs w:val="28"/>
        </w:rPr>
        <w:br/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Федерации», решением Думы городского округа Среднеуральск от 2</w:t>
      </w:r>
      <w:r w:rsidR="00374EA6" w:rsidRPr="00EF7DF3">
        <w:rPr>
          <w:rFonts w:ascii="Liberation Serif" w:eastAsia="Times New Roman" w:hAnsi="Liberation Serif" w:cs="Times New Roman"/>
          <w:sz w:val="28"/>
          <w:szCs w:val="28"/>
        </w:rPr>
        <w:t>4</w:t>
      </w:r>
      <w:r w:rsidR="00BF7C05">
        <w:rPr>
          <w:rFonts w:ascii="Liberation Serif" w:eastAsia="Times New Roman" w:hAnsi="Liberation Serif" w:cs="Times New Roman"/>
          <w:sz w:val="28"/>
          <w:szCs w:val="28"/>
        </w:rPr>
        <w:t>.02.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>20</w:t>
      </w:r>
      <w:r w:rsidR="00374EA6" w:rsidRPr="00EF7DF3">
        <w:rPr>
          <w:rFonts w:ascii="Liberation Serif" w:eastAsia="Times New Roman" w:hAnsi="Liberation Serif" w:cs="Times New Roman"/>
          <w:sz w:val="28"/>
          <w:szCs w:val="28"/>
        </w:rPr>
        <w:t>22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 xml:space="preserve"> № </w:t>
      </w:r>
      <w:r w:rsidR="00374EA6" w:rsidRPr="00EF7DF3">
        <w:rPr>
          <w:rFonts w:ascii="Liberation Serif" w:eastAsia="Times New Roman" w:hAnsi="Liberation Serif" w:cs="Times New Roman"/>
          <w:sz w:val="28"/>
          <w:szCs w:val="28"/>
        </w:rPr>
        <w:t>12/6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 xml:space="preserve"> «Об утверждении порядка </w:t>
      </w:r>
      <w:r w:rsidR="00374EA6" w:rsidRPr="00EF7DF3">
        <w:rPr>
          <w:rFonts w:ascii="Liberation Serif" w:eastAsia="Times New Roman" w:hAnsi="Liberation Serif" w:cs="Times New Roman"/>
          <w:sz w:val="28"/>
          <w:szCs w:val="28"/>
        </w:rPr>
        <w:t>принятия решений о создании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 xml:space="preserve">, реорганизации, </w:t>
      </w:r>
      <w:r w:rsidR="00374EA6" w:rsidRPr="00EF7DF3">
        <w:rPr>
          <w:rFonts w:ascii="Liberation Serif" w:eastAsia="Times New Roman" w:hAnsi="Liberation Serif" w:cs="Times New Roman"/>
          <w:sz w:val="28"/>
          <w:szCs w:val="28"/>
        </w:rPr>
        <w:t xml:space="preserve">и ликвидации 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 xml:space="preserve">муниципальных </w:t>
      </w:r>
      <w:r w:rsidR="00374EA6" w:rsidRPr="00EF7DF3">
        <w:rPr>
          <w:rFonts w:ascii="Liberation Serif" w:eastAsia="Times New Roman" w:hAnsi="Liberation Serif" w:cs="Times New Roman"/>
          <w:sz w:val="28"/>
          <w:szCs w:val="28"/>
        </w:rPr>
        <w:t>унитарных предприятий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 xml:space="preserve"> городского округа Среднеуральск</w:t>
      </w:r>
      <w:r w:rsidR="00374EA6" w:rsidRPr="00EF7DF3">
        <w:rPr>
          <w:rFonts w:ascii="Liberation Serif" w:eastAsia="Times New Roman" w:hAnsi="Liberation Serif" w:cs="Times New Roman"/>
          <w:sz w:val="28"/>
          <w:szCs w:val="28"/>
        </w:rPr>
        <w:t>»</w:t>
      </w:r>
      <w:r w:rsidR="003B66D9" w:rsidRPr="00EF7DF3">
        <w:rPr>
          <w:rFonts w:ascii="Liberation Serif" w:eastAsia="Times New Roman" w:hAnsi="Liberation Serif" w:cs="Times New Roman"/>
          <w:sz w:val="28"/>
          <w:szCs w:val="28"/>
        </w:rPr>
        <w:t>,</w:t>
      </w:r>
      <w:r w:rsidR="003B66D9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EE03FC" w:rsidRPr="00EE03FC">
        <w:rPr>
          <w:rFonts w:ascii="Liberation Serif" w:hAnsi="Liberation Serif" w:cs="Liberation Serif"/>
          <w:sz w:val="28"/>
          <w:szCs w:val="28"/>
        </w:rPr>
        <w:t xml:space="preserve">при </w:t>
      </w:r>
      <w:r w:rsidR="00BF7C05">
        <w:rPr>
          <w:rFonts w:ascii="Liberation Serif" w:hAnsi="Liberation Serif" w:cs="Liberation Serif"/>
          <w:sz w:val="28"/>
          <w:szCs w:val="28"/>
        </w:rPr>
        <w:t>соблюдении</w:t>
      </w:r>
      <w:r w:rsidR="00EE03FC" w:rsidRPr="00EE03FC">
        <w:rPr>
          <w:rFonts w:ascii="Liberation Serif" w:hAnsi="Liberation Serif" w:cs="Liberation Serif"/>
          <w:sz w:val="28"/>
          <w:szCs w:val="28"/>
        </w:rPr>
        <w:t xml:space="preserve"> требований главы 7.1 Федера</w:t>
      </w:r>
      <w:r w:rsidR="00BF7C05">
        <w:rPr>
          <w:rFonts w:ascii="Liberation Serif" w:hAnsi="Liberation Serif" w:cs="Liberation Serif"/>
          <w:sz w:val="28"/>
          <w:szCs w:val="28"/>
        </w:rPr>
        <w:t>льного</w:t>
      </w:r>
      <w:r w:rsidR="00EE03FC" w:rsidRPr="00EE03FC">
        <w:rPr>
          <w:rFonts w:ascii="Liberation Serif" w:hAnsi="Liberation Serif" w:cs="Liberation Serif"/>
          <w:sz w:val="28"/>
          <w:szCs w:val="28"/>
        </w:rPr>
        <w:t xml:space="preserve"> закон</w:t>
      </w:r>
      <w:r w:rsidR="00BF7C05">
        <w:rPr>
          <w:rFonts w:ascii="Liberation Serif" w:hAnsi="Liberation Serif" w:cs="Liberation Serif"/>
          <w:sz w:val="28"/>
          <w:szCs w:val="28"/>
        </w:rPr>
        <w:t>а от 26 июля 2006 №</w:t>
      </w:r>
      <w:r w:rsidR="00EE03FC" w:rsidRPr="00EE03FC">
        <w:rPr>
          <w:rFonts w:ascii="Liberation Serif" w:hAnsi="Liberation Serif" w:cs="Liberation Serif"/>
          <w:sz w:val="28"/>
          <w:szCs w:val="28"/>
        </w:rPr>
        <w:t xml:space="preserve"> 135-ФЗ «О защите конкуренции», </w:t>
      </w:r>
      <w:r w:rsidR="00BF7C05">
        <w:rPr>
          <w:rFonts w:ascii="Liberation Serif" w:eastAsia="Times New Roman" w:hAnsi="Liberation Serif" w:cs="Times New Roman"/>
          <w:sz w:val="28"/>
          <w:szCs w:val="28"/>
        </w:rPr>
        <w:t>Уставом городского округа Среднеуральск</w:t>
      </w:r>
      <w:r w:rsidR="00BF7C05">
        <w:rPr>
          <w:rFonts w:ascii="Liberation Serif" w:eastAsia="Times New Roman" w:hAnsi="Liberation Serif" w:cs="Liberation Serif"/>
          <w:sz w:val="28"/>
          <w:szCs w:val="28"/>
        </w:rPr>
        <w:t xml:space="preserve">, </w:t>
      </w:r>
      <w:r w:rsidR="003B66D9" w:rsidRPr="00EE03FC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3B66D9">
        <w:rPr>
          <w:rFonts w:ascii="Liberation Serif" w:eastAsia="Times New Roman" w:hAnsi="Liberation Serif" w:cs="Times New Roman"/>
          <w:sz w:val="28"/>
          <w:szCs w:val="28"/>
        </w:rPr>
        <w:t xml:space="preserve"> целях совершенствования структуры и повышения эффективности механизма по устойчивому и надежному функционированию </w:t>
      </w:r>
      <w:r w:rsidR="00E41EC8">
        <w:rPr>
          <w:rFonts w:ascii="Liberation Serif" w:eastAsia="Times New Roman" w:hAnsi="Liberation Serif" w:cs="Times New Roman"/>
          <w:sz w:val="28"/>
          <w:szCs w:val="28"/>
        </w:rPr>
        <w:t>систем жизнеобеспечения города,</w:t>
      </w:r>
      <w:r w:rsidR="003B66D9">
        <w:rPr>
          <w:rFonts w:ascii="Liberation Serif" w:eastAsia="Times New Roman" w:hAnsi="Liberation Serif" w:cs="Times New Roman"/>
          <w:sz w:val="28"/>
          <w:szCs w:val="28"/>
        </w:rPr>
        <w:t xml:space="preserve"> администрация городского округа Среднеуральск </w:t>
      </w:r>
    </w:p>
    <w:p w14:paraId="345764AB" w14:textId="77777777" w:rsidR="006F594A" w:rsidRDefault="003B66D9" w:rsidP="008F55DF">
      <w:pPr>
        <w:widowControl w:val="0"/>
        <w:spacing w:after="0" w:line="240" w:lineRule="auto"/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r>
        <w:rPr>
          <w:rFonts w:ascii="Liberation Serif" w:eastAsia="Times New Roman" w:hAnsi="Liberation Serif" w:cs="Times New Roman"/>
          <w:b/>
          <w:bCs/>
          <w:sz w:val="28"/>
          <w:szCs w:val="28"/>
        </w:rPr>
        <w:t>ПОСТАНОВЛЯЕТ:</w:t>
      </w:r>
    </w:p>
    <w:p w14:paraId="17BDB623" w14:textId="27E4A5C5" w:rsidR="006F594A" w:rsidRDefault="003B66D9" w:rsidP="008F55DF">
      <w:pPr>
        <w:widowControl w:val="0"/>
        <w:numPr>
          <w:ilvl w:val="0"/>
          <w:numId w:val="1"/>
        </w:numPr>
        <w:tabs>
          <w:tab w:val="left" w:pos="1004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bookmarkStart w:id="0" w:name="bookmark3"/>
      <w:bookmarkEnd w:id="0"/>
      <w:r>
        <w:rPr>
          <w:rFonts w:ascii="Liberation Serif" w:eastAsia="Times New Roman" w:hAnsi="Liberation Serif" w:cs="Times New Roman"/>
          <w:sz w:val="28"/>
          <w:szCs w:val="28"/>
        </w:rPr>
        <w:t xml:space="preserve">Создать муниципальное </w:t>
      </w:r>
      <w:r w:rsidR="00FA16DC">
        <w:rPr>
          <w:rFonts w:ascii="Liberation Serif" w:eastAsia="Times New Roman" w:hAnsi="Liberation Serif" w:cs="Times New Roman"/>
          <w:sz w:val="28"/>
          <w:szCs w:val="28"/>
        </w:rPr>
        <w:t>унитарное предприятие</w:t>
      </w:r>
      <w:r>
        <w:rPr>
          <w:rFonts w:ascii="Liberation Serif" w:eastAsia="Times New Roman" w:hAnsi="Liberation Serif" w:cs="Times New Roman"/>
          <w:sz w:val="28"/>
          <w:szCs w:val="28"/>
        </w:rPr>
        <w:t xml:space="preserve"> «</w:t>
      </w:r>
      <w:r w:rsidR="000F1109">
        <w:rPr>
          <w:rFonts w:ascii="Liberation Serif" w:eastAsia="Times New Roman" w:hAnsi="Liberation Serif" w:cs="Times New Roman"/>
          <w:sz w:val="28"/>
          <w:szCs w:val="28"/>
        </w:rPr>
        <w:t>Среднеуральское водопроводно-канализационное хозяйство</w:t>
      </w:r>
      <w:r>
        <w:rPr>
          <w:rFonts w:ascii="Liberation Serif" w:eastAsia="Times New Roman" w:hAnsi="Liberation Serif" w:cs="Times New Roman"/>
          <w:sz w:val="28"/>
          <w:szCs w:val="28"/>
        </w:rPr>
        <w:t>» (далее</w:t>
      </w:r>
      <w:r w:rsidR="000B636F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</w:rPr>
        <w:t>-</w:t>
      </w:r>
      <w:r w:rsidR="000B636F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FA16DC">
        <w:rPr>
          <w:rFonts w:ascii="Liberation Serif" w:eastAsia="Times New Roman" w:hAnsi="Liberation Serif" w:cs="Times New Roman"/>
          <w:sz w:val="28"/>
          <w:szCs w:val="28"/>
        </w:rPr>
        <w:t>Предприятие</w:t>
      </w:r>
      <w:r>
        <w:rPr>
          <w:rFonts w:ascii="Liberation Serif" w:eastAsia="Times New Roman" w:hAnsi="Liberation Serif" w:cs="Times New Roman"/>
          <w:sz w:val="28"/>
          <w:szCs w:val="28"/>
        </w:rPr>
        <w:t>).</w:t>
      </w:r>
    </w:p>
    <w:p w14:paraId="6401112A" w14:textId="77777777" w:rsidR="00FA16DC" w:rsidRDefault="00FA16DC" w:rsidP="008F55DF">
      <w:pPr>
        <w:widowControl w:val="0"/>
        <w:tabs>
          <w:tab w:val="left" w:pos="100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Полное фирменное наименование Предприятия: муниципальное унитарное предприятие «</w:t>
      </w:r>
      <w:r w:rsidR="000F1109">
        <w:rPr>
          <w:rFonts w:ascii="Liberation Serif" w:eastAsia="Times New Roman" w:hAnsi="Liberation Serif" w:cs="Times New Roman"/>
          <w:sz w:val="28"/>
          <w:szCs w:val="28"/>
        </w:rPr>
        <w:t>Среднеуральское водопроводно-канализационное хозяйство</w:t>
      </w:r>
      <w:r>
        <w:rPr>
          <w:rFonts w:ascii="Liberation Serif" w:eastAsia="Times New Roman" w:hAnsi="Liberation Serif" w:cs="Times New Roman"/>
          <w:sz w:val="28"/>
          <w:szCs w:val="28"/>
        </w:rPr>
        <w:t>».</w:t>
      </w:r>
    </w:p>
    <w:p w14:paraId="17FC57CB" w14:textId="77777777" w:rsidR="00FA16DC" w:rsidRDefault="00FA16DC" w:rsidP="008F55DF">
      <w:pPr>
        <w:widowControl w:val="0"/>
        <w:tabs>
          <w:tab w:val="left" w:pos="100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Сокращенное наименование: МУП «</w:t>
      </w:r>
      <w:r w:rsidR="000F1109">
        <w:rPr>
          <w:rFonts w:ascii="Liberation Serif" w:eastAsia="Times New Roman" w:hAnsi="Liberation Serif" w:cs="Times New Roman"/>
          <w:sz w:val="28"/>
          <w:szCs w:val="28"/>
        </w:rPr>
        <w:t>СУВКХ»</w:t>
      </w:r>
      <w:r>
        <w:rPr>
          <w:rFonts w:ascii="Liberation Serif" w:eastAsia="Times New Roman" w:hAnsi="Liberation Serif" w:cs="Times New Roman"/>
          <w:sz w:val="28"/>
          <w:szCs w:val="28"/>
        </w:rPr>
        <w:t>.</w:t>
      </w:r>
    </w:p>
    <w:p w14:paraId="46C0D0ED" w14:textId="77777777" w:rsidR="00B323E2" w:rsidRDefault="00B323E2" w:rsidP="008F55DF">
      <w:pPr>
        <w:widowControl w:val="0"/>
        <w:tabs>
          <w:tab w:val="left" w:pos="100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Местонахождение предприятия: 624070, Свердловская область, город Среднеуральск, ул. Октябрьская, 3.</w:t>
      </w:r>
    </w:p>
    <w:p w14:paraId="6E1BE731" w14:textId="77777777" w:rsidR="0053058E" w:rsidRDefault="003B66D9" w:rsidP="008F55DF">
      <w:pPr>
        <w:pStyle w:val="a8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bookmarkStart w:id="1" w:name="bookmark5"/>
      <w:bookmarkStart w:id="2" w:name="bookmark4"/>
      <w:bookmarkStart w:id="3" w:name="bookmark6"/>
      <w:bookmarkEnd w:id="1"/>
      <w:bookmarkEnd w:id="2"/>
      <w:bookmarkEnd w:id="3"/>
      <w:r w:rsidRPr="003B66D9">
        <w:rPr>
          <w:rFonts w:ascii="Liberation Serif" w:eastAsia="Times New Roman" w:hAnsi="Liberation Serif"/>
          <w:sz w:val="28"/>
          <w:szCs w:val="28"/>
          <w:lang w:eastAsia="ru-RU"/>
        </w:rPr>
        <w:t xml:space="preserve">Целями создания </w:t>
      </w:r>
      <w:r w:rsidR="00FA16DC">
        <w:rPr>
          <w:rFonts w:ascii="Liberation Serif" w:eastAsia="Times New Roman" w:hAnsi="Liberation Serif"/>
          <w:sz w:val="28"/>
          <w:szCs w:val="28"/>
          <w:lang w:eastAsia="ru-RU"/>
        </w:rPr>
        <w:t>Предприятия</w:t>
      </w:r>
      <w:r w:rsidRPr="003B66D9">
        <w:rPr>
          <w:rFonts w:ascii="Liberation Serif" w:eastAsia="Times New Roman" w:hAnsi="Liberation Serif"/>
          <w:sz w:val="28"/>
          <w:szCs w:val="28"/>
          <w:lang w:eastAsia="ru-RU"/>
        </w:rPr>
        <w:t xml:space="preserve"> являются:</w:t>
      </w:r>
    </w:p>
    <w:p w14:paraId="59BB5427" w14:textId="6002982E" w:rsidR="008A26C6" w:rsidRPr="004D1241" w:rsidRDefault="008A26C6" w:rsidP="006F083B">
      <w:pPr>
        <w:pStyle w:val="a8"/>
        <w:widowControl w:val="0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4D1241">
        <w:rPr>
          <w:rFonts w:ascii="Liberation Serif" w:hAnsi="Liberation Serif" w:cs="Liberation Serif"/>
          <w:sz w:val="28"/>
          <w:szCs w:val="28"/>
        </w:rPr>
        <w:t>решени</w:t>
      </w:r>
      <w:r w:rsidR="004D1241" w:rsidRPr="004D1241">
        <w:rPr>
          <w:rFonts w:ascii="Liberation Serif" w:hAnsi="Liberation Serif" w:cs="Liberation Serif"/>
          <w:sz w:val="28"/>
          <w:szCs w:val="28"/>
        </w:rPr>
        <w:t>е</w:t>
      </w:r>
      <w:r w:rsidRPr="004D1241">
        <w:rPr>
          <w:rFonts w:ascii="Liberation Serif" w:hAnsi="Liberation Serif" w:cs="Liberation Serif"/>
          <w:sz w:val="28"/>
          <w:szCs w:val="28"/>
        </w:rPr>
        <w:t xml:space="preserve"> социальных задач в сфере водоснабжения и канализации, эксплуатации централизованной системы холодного водоснабжения и централизованной системы водоотведения (канализации) муниципального образования «городской округ Среднеуральск», получение прибыли и обеспечение </w:t>
      </w:r>
      <w:r w:rsidRPr="004D1241">
        <w:rPr>
          <w:rFonts w:ascii="Liberation Serif" w:hAnsi="Liberation Serif" w:cs="Liberation Serif"/>
          <w:sz w:val="28"/>
          <w:szCs w:val="28"/>
        </w:rPr>
        <w:lastRenderedPageBreak/>
        <w:t>производственного и социального развития Предприятия</w:t>
      </w:r>
      <w:r w:rsidR="002559F0" w:rsidRPr="004D1241">
        <w:rPr>
          <w:rFonts w:ascii="Liberation Serif" w:hAnsi="Liberation Serif" w:cs="Liberation Serif"/>
          <w:sz w:val="28"/>
          <w:szCs w:val="28"/>
        </w:rPr>
        <w:t>;</w:t>
      </w:r>
    </w:p>
    <w:p w14:paraId="02982F0B" w14:textId="77777777" w:rsidR="006F594A" w:rsidRDefault="000713D5" w:rsidP="008F55DF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>2.2. виды деятельности Предприятия определяются его Уставом.</w:t>
      </w:r>
    </w:p>
    <w:p w14:paraId="2351686E" w14:textId="77777777" w:rsidR="006F594A" w:rsidRPr="003B66D9" w:rsidRDefault="003B66D9" w:rsidP="008F55D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3. </w:t>
      </w:r>
      <w:r w:rsidRPr="003B66D9">
        <w:rPr>
          <w:rFonts w:ascii="Liberation Serif" w:eastAsia="Times New Roman" w:hAnsi="Liberation Serif" w:cs="Times New Roman"/>
          <w:sz w:val="28"/>
          <w:szCs w:val="28"/>
        </w:rPr>
        <w:t xml:space="preserve">Функции и полномочия учредителя </w:t>
      </w:r>
      <w:r w:rsidR="00B323E2">
        <w:rPr>
          <w:rFonts w:ascii="Liberation Serif" w:eastAsia="Times New Roman" w:hAnsi="Liberation Serif" w:cs="Times New Roman"/>
          <w:sz w:val="28"/>
          <w:szCs w:val="28"/>
        </w:rPr>
        <w:t>Предприятия</w:t>
      </w:r>
      <w:r w:rsidRPr="003B66D9">
        <w:rPr>
          <w:rFonts w:ascii="Liberation Serif" w:eastAsia="Times New Roman" w:hAnsi="Liberation Serif" w:cs="Times New Roman"/>
          <w:sz w:val="28"/>
          <w:szCs w:val="28"/>
        </w:rPr>
        <w:t xml:space="preserve"> осуществляет администрация городского округа Среднеуральск.</w:t>
      </w:r>
    </w:p>
    <w:p w14:paraId="051FF69E" w14:textId="77777777" w:rsidR="006F594A" w:rsidRDefault="003B66D9" w:rsidP="008F55DF">
      <w:pPr>
        <w:pStyle w:val="a8"/>
        <w:widowControl w:val="0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Функции и полномочия собственника имущества </w:t>
      </w:r>
      <w:r w:rsidR="00B323E2">
        <w:rPr>
          <w:rFonts w:ascii="Liberation Serif" w:hAnsi="Liberation Serif"/>
          <w:sz w:val="28"/>
          <w:szCs w:val="28"/>
        </w:rPr>
        <w:t>Предприятия</w:t>
      </w:r>
      <w:r>
        <w:rPr>
          <w:rFonts w:ascii="Liberation Serif" w:eastAsia="Times New Roman" w:hAnsi="Liberation Serif" w:cs="Times New Roman"/>
          <w:sz w:val="28"/>
          <w:szCs w:val="28"/>
        </w:rPr>
        <w:t xml:space="preserve"> осуществляет </w:t>
      </w:r>
      <w:r>
        <w:rPr>
          <w:rFonts w:ascii="Liberation Serif" w:hAnsi="Liberation Serif"/>
          <w:sz w:val="28"/>
          <w:szCs w:val="28"/>
        </w:rPr>
        <w:t xml:space="preserve">Управление муниципальным имуществом администрации городского округа Среднеуральск. </w:t>
      </w:r>
    </w:p>
    <w:p w14:paraId="3644CDC9" w14:textId="77777777" w:rsidR="006F594A" w:rsidRDefault="003B66D9" w:rsidP="008F55DF">
      <w:pPr>
        <w:pStyle w:val="a8"/>
        <w:widowControl w:val="0"/>
        <w:numPr>
          <w:ilvl w:val="0"/>
          <w:numId w:val="2"/>
        </w:numPr>
        <w:tabs>
          <w:tab w:val="left" w:pos="6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Times New Roman CYR"/>
          <w:color w:val="000000"/>
          <w:sz w:val="28"/>
          <w:szCs w:val="28"/>
        </w:rPr>
      </w:pPr>
      <w:r>
        <w:rPr>
          <w:rFonts w:ascii="Liberation Serif" w:hAnsi="Liberation Serif" w:cs="Times New Roman CYR"/>
          <w:color w:val="000000"/>
          <w:sz w:val="28"/>
          <w:szCs w:val="28"/>
        </w:rPr>
        <w:t xml:space="preserve">Утвердить Устав </w:t>
      </w:r>
      <w:r w:rsidR="00290C63">
        <w:rPr>
          <w:rFonts w:ascii="Liberation Serif" w:hAnsi="Liberation Serif" w:cs="Times New Roman CYR"/>
          <w:color w:val="000000"/>
          <w:sz w:val="28"/>
          <w:szCs w:val="28"/>
        </w:rPr>
        <w:t>Предприятия</w:t>
      </w:r>
      <w:r>
        <w:rPr>
          <w:rFonts w:ascii="Liberation Serif" w:hAnsi="Liberation Serif" w:cs="Times New Roman CYR"/>
          <w:color w:val="000000"/>
          <w:sz w:val="28"/>
          <w:szCs w:val="28"/>
        </w:rPr>
        <w:t xml:space="preserve"> (прилагается).</w:t>
      </w:r>
    </w:p>
    <w:p w14:paraId="08976F51" w14:textId="77777777" w:rsidR="006F594A" w:rsidRPr="008A26C6" w:rsidRDefault="00767F7A" w:rsidP="008F55DF">
      <w:pPr>
        <w:pStyle w:val="a8"/>
        <w:widowControl w:val="0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 xml:space="preserve">Назначить директором </w:t>
      </w:r>
      <w:r w:rsidR="00290C63">
        <w:rPr>
          <w:rFonts w:ascii="Liberation Serif" w:eastAsia="Times New Roman" w:hAnsi="Liberation Serif" w:cs="Times New Roman"/>
          <w:sz w:val="28"/>
          <w:szCs w:val="28"/>
        </w:rPr>
        <w:t>Предприятия</w:t>
      </w:r>
      <w:r>
        <w:rPr>
          <w:rFonts w:ascii="Liberation Serif" w:eastAsia="Times New Roman" w:hAnsi="Liberation Serif" w:cs="Times New Roman"/>
          <w:sz w:val="28"/>
          <w:szCs w:val="28"/>
        </w:rPr>
        <w:t xml:space="preserve"> Сергея </w:t>
      </w:r>
      <w:proofErr w:type="spellStart"/>
      <w:r>
        <w:rPr>
          <w:rFonts w:ascii="Liberation Serif" w:eastAsia="Times New Roman" w:hAnsi="Liberation Serif" w:cs="Times New Roman"/>
          <w:sz w:val="28"/>
          <w:szCs w:val="28"/>
        </w:rPr>
        <w:t>Хамитовича</w:t>
      </w:r>
      <w:proofErr w:type="spellEnd"/>
      <w:r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290C63" w:rsidRPr="008A26C6">
        <w:rPr>
          <w:rFonts w:ascii="Liberation Serif" w:eastAsia="Times New Roman" w:hAnsi="Liberation Serif" w:cs="Times New Roman"/>
          <w:sz w:val="28"/>
          <w:szCs w:val="28"/>
        </w:rPr>
        <w:t>Ильясова</w:t>
      </w:r>
      <w:r w:rsidR="003B66D9" w:rsidRPr="008A26C6">
        <w:rPr>
          <w:rFonts w:ascii="Liberation Serif" w:eastAsia="Times New Roman" w:hAnsi="Liberation Serif" w:cs="Times New Roman"/>
          <w:sz w:val="28"/>
          <w:szCs w:val="28"/>
        </w:rPr>
        <w:t>.</w:t>
      </w:r>
    </w:p>
    <w:p w14:paraId="34961AFE" w14:textId="77777777" w:rsidR="002B579B" w:rsidRDefault="00F55729" w:rsidP="008F55DF">
      <w:pPr>
        <w:pStyle w:val="a8"/>
        <w:widowControl w:val="0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Times New Roman CYR"/>
          <w:color w:val="000000"/>
          <w:sz w:val="28"/>
          <w:szCs w:val="28"/>
        </w:rPr>
      </w:pPr>
      <w:r>
        <w:rPr>
          <w:rFonts w:ascii="Liberation Serif" w:hAnsi="Liberation Serif" w:cs="Times New Roman CYR"/>
          <w:color w:val="000000"/>
          <w:sz w:val="28"/>
          <w:szCs w:val="28"/>
        </w:rPr>
        <w:t>Директору</w:t>
      </w:r>
      <w:r w:rsidR="003B66D9">
        <w:rPr>
          <w:rFonts w:ascii="Liberation Serif" w:hAnsi="Liberation Serif" w:cs="Times New Roman CYR"/>
          <w:color w:val="000000"/>
          <w:sz w:val="28"/>
          <w:szCs w:val="28"/>
        </w:rPr>
        <w:t xml:space="preserve"> </w:t>
      </w:r>
      <w:r w:rsidR="00290C63">
        <w:rPr>
          <w:rFonts w:ascii="Liberation Serif" w:hAnsi="Liberation Serif" w:cs="Times New Roman CYR"/>
          <w:color w:val="000000"/>
          <w:sz w:val="28"/>
          <w:szCs w:val="28"/>
        </w:rPr>
        <w:t>Предприятия</w:t>
      </w:r>
      <w:r w:rsidR="002B579B">
        <w:rPr>
          <w:rFonts w:ascii="Liberation Serif" w:hAnsi="Liberation Serif" w:cs="Times New Roman CYR"/>
          <w:color w:val="000000"/>
          <w:sz w:val="28"/>
          <w:szCs w:val="28"/>
        </w:rPr>
        <w:t>:</w:t>
      </w:r>
    </w:p>
    <w:p w14:paraId="0A47AE02" w14:textId="26460EFC" w:rsidR="002B579B" w:rsidRPr="000B636F" w:rsidRDefault="002559F0" w:rsidP="008F55DF">
      <w:pPr>
        <w:pStyle w:val="a8"/>
        <w:widowControl w:val="0"/>
        <w:numPr>
          <w:ilvl w:val="1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Times New Roman CYR"/>
          <w:color w:val="000000"/>
          <w:sz w:val="28"/>
          <w:szCs w:val="28"/>
        </w:rPr>
      </w:pPr>
      <w:r>
        <w:rPr>
          <w:rFonts w:ascii="Liberation Serif" w:hAnsi="Liberation Serif" w:cs="Times New Roman CYR"/>
          <w:color w:val="000000"/>
          <w:sz w:val="28"/>
          <w:szCs w:val="28"/>
        </w:rPr>
        <w:t xml:space="preserve"> </w:t>
      </w:r>
      <w:r w:rsidR="003B66D9" w:rsidRPr="000B636F">
        <w:rPr>
          <w:rFonts w:ascii="Liberation Serif" w:hAnsi="Liberation Serif" w:cs="Times New Roman CYR"/>
          <w:color w:val="000000"/>
          <w:sz w:val="28"/>
          <w:szCs w:val="28"/>
        </w:rPr>
        <w:t xml:space="preserve">осуществить </w:t>
      </w:r>
      <w:r w:rsidR="002B579B" w:rsidRPr="000B636F">
        <w:rPr>
          <w:rFonts w:ascii="Liberation Serif" w:hAnsi="Liberation Serif" w:cs="Times New Roman CYR"/>
          <w:color w:val="000000"/>
          <w:sz w:val="28"/>
          <w:szCs w:val="28"/>
        </w:rPr>
        <w:t>государственную регистрацию</w:t>
      </w:r>
      <w:r w:rsidR="003B66D9" w:rsidRPr="000B636F">
        <w:rPr>
          <w:rFonts w:ascii="Liberation Serif" w:hAnsi="Liberation Serif" w:cs="Times New Roman CYR"/>
          <w:color w:val="000000"/>
          <w:sz w:val="28"/>
          <w:szCs w:val="28"/>
        </w:rPr>
        <w:t xml:space="preserve"> </w:t>
      </w:r>
      <w:r w:rsidR="00290C63" w:rsidRPr="000B636F">
        <w:rPr>
          <w:rFonts w:ascii="Liberation Serif" w:hAnsi="Liberation Serif" w:cs="Times New Roman CYR"/>
          <w:color w:val="000000"/>
          <w:sz w:val="28"/>
          <w:szCs w:val="28"/>
        </w:rPr>
        <w:t>Предприятия</w:t>
      </w:r>
      <w:r w:rsidR="003B66D9" w:rsidRPr="000B636F">
        <w:rPr>
          <w:rFonts w:ascii="Liberation Serif" w:hAnsi="Liberation Serif" w:cs="Times New Roman CYR"/>
          <w:color w:val="000000"/>
          <w:sz w:val="28"/>
          <w:szCs w:val="28"/>
        </w:rPr>
        <w:t xml:space="preserve"> </w:t>
      </w:r>
      <w:r w:rsidR="00BF7C05" w:rsidRPr="000B636F">
        <w:rPr>
          <w:rFonts w:ascii="Liberation Serif" w:hAnsi="Liberation Serif" w:cs="Times New Roman CYR"/>
          <w:color w:val="000000"/>
          <w:sz w:val="28"/>
          <w:szCs w:val="28"/>
        </w:rPr>
        <w:t xml:space="preserve">в порядке и </w:t>
      </w:r>
      <w:r w:rsidR="003B66D9" w:rsidRPr="000B636F">
        <w:rPr>
          <w:rFonts w:ascii="Liberation Serif" w:hAnsi="Liberation Serif" w:cs="Times New Roman CYR"/>
          <w:color w:val="000000"/>
          <w:sz w:val="28"/>
          <w:szCs w:val="28"/>
        </w:rPr>
        <w:t>сроки, установленные действующим законода</w:t>
      </w:r>
      <w:r w:rsidR="002B579B" w:rsidRPr="000B636F">
        <w:rPr>
          <w:rFonts w:ascii="Liberation Serif" w:hAnsi="Liberation Serif" w:cs="Times New Roman CYR"/>
          <w:color w:val="000000"/>
          <w:sz w:val="28"/>
          <w:szCs w:val="28"/>
        </w:rPr>
        <w:t>тельством Российской Федерации</w:t>
      </w:r>
      <w:r>
        <w:rPr>
          <w:rFonts w:ascii="Liberation Serif" w:hAnsi="Liberation Serif" w:cs="Times New Roman CYR"/>
          <w:color w:val="000000"/>
          <w:sz w:val="28"/>
          <w:szCs w:val="28"/>
        </w:rPr>
        <w:t>;</w:t>
      </w:r>
    </w:p>
    <w:p w14:paraId="7AEB2CE8" w14:textId="321BE893" w:rsidR="00EE03FC" w:rsidRDefault="002B579B" w:rsidP="008F55D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 CYR"/>
          <w:color w:val="000000"/>
          <w:sz w:val="28"/>
          <w:szCs w:val="28"/>
        </w:rPr>
      </w:pPr>
      <w:r>
        <w:rPr>
          <w:rFonts w:ascii="Liberation Serif" w:hAnsi="Liberation Serif" w:cs="Times New Roman CYR"/>
          <w:color w:val="000000"/>
          <w:sz w:val="28"/>
          <w:szCs w:val="28"/>
        </w:rPr>
        <w:t xml:space="preserve">7.2. </w:t>
      </w:r>
      <w:r w:rsidR="00EE03FC">
        <w:rPr>
          <w:rFonts w:ascii="Liberation Serif" w:hAnsi="Liberation Serif" w:cs="Times New Roman CYR"/>
          <w:color w:val="000000"/>
          <w:sz w:val="28"/>
          <w:szCs w:val="28"/>
        </w:rPr>
        <w:t>в двадцатидневный срок с момента регистрации Предприятия предоставить в Управление муниципальным имуществом администрации городского округа Среднеуральск заверенные копии документов: Устав, Свидетельство о государственной регистрации Предприятия в качестве юридического лица, информационное письмо уполномоченного органа государственной статистики об учете муниципального предприятия городского округа в Едином государственном реестре предприятий и организаций</w:t>
      </w:r>
      <w:r w:rsidR="002559F0">
        <w:rPr>
          <w:rFonts w:ascii="Liberation Serif" w:hAnsi="Liberation Serif" w:cs="Times New Roman CYR"/>
          <w:color w:val="000000"/>
          <w:sz w:val="28"/>
          <w:szCs w:val="28"/>
        </w:rPr>
        <w:t>;</w:t>
      </w:r>
    </w:p>
    <w:p w14:paraId="2B26CA9A" w14:textId="30A2F2DA" w:rsidR="002B579B" w:rsidRPr="002B579B" w:rsidRDefault="00EE03FC" w:rsidP="008F55D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 CYR"/>
          <w:color w:val="000000"/>
          <w:sz w:val="28"/>
          <w:szCs w:val="28"/>
        </w:rPr>
      </w:pPr>
      <w:r>
        <w:rPr>
          <w:rFonts w:ascii="Liberation Serif" w:hAnsi="Liberation Serif" w:cs="Times New Roman CYR"/>
          <w:color w:val="000000"/>
          <w:sz w:val="28"/>
          <w:szCs w:val="28"/>
        </w:rPr>
        <w:t xml:space="preserve">7.3. </w:t>
      </w:r>
      <w:r w:rsidR="003B3865" w:rsidRPr="008A26C6">
        <w:rPr>
          <w:rFonts w:ascii="Liberation Serif" w:hAnsi="Liberation Serif" w:cs="Times New Roman CYR"/>
          <w:color w:val="000000"/>
          <w:sz w:val="28"/>
          <w:szCs w:val="28"/>
        </w:rPr>
        <w:t>утвердить</w:t>
      </w:r>
      <w:r w:rsidR="003B3865">
        <w:rPr>
          <w:rFonts w:ascii="Liberation Serif" w:hAnsi="Liberation Serif" w:cs="Times New Roman CYR"/>
          <w:color w:val="000000"/>
          <w:sz w:val="28"/>
          <w:szCs w:val="28"/>
        </w:rPr>
        <w:t xml:space="preserve"> </w:t>
      </w:r>
      <w:r w:rsidR="00F55729">
        <w:rPr>
          <w:rFonts w:ascii="Liberation Serif" w:hAnsi="Liberation Serif" w:cs="Times New Roman CYR"/>
          <w:color w:val="000000"/>
          <w:sz w:val="28"/>
          <w:szCs w:val="28"/>
        </w:rPr>
        <w:t xml:space="preserve">организационную структуру, штатное расписание и Положение об оплате труда </w:t>
      </w:r>
      <w:r w:rsidR="003B3865">
        <w:rPr>
          <w:rFonts w:ascii="Liberation Serif" w:hAnsi="Liberation Serif" w:cs="Times New Roman CYR"/>
          <w:color w:val="000000"/>
          <w:sz w:val="28"/>
          <w:szCs w:val="28"/>
        </w:rPr>
        <w:t>Предприятия</w:t>
      </w:r>
      <w:r w:rsidR="000F1109">
        <w:rPr>
          <w:rFonts w:ascii="Liberation Serif" w:hAnsi="Liberation Serif" w:cs="Times New Roman CYR"/>
          <w:color w:val="000000"/>
          <w:sz w:val="28"/>
          <w:szCs w:val="28"/>
        </w:rPr>
        <w:t>.</w:t>
      </w:r>
    </w:p>
    <w:p w14:paraId="0A37356A" w14:textId="2EFFB9B2" w:rsidR="006F594A" w:rsidRPr="00934C35" w:rsidRDefault="003B66D9" w:rsidP="008F55DF">
      <w:pPr>
        <w:pStyle w:val="a8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Times New Roman CYR"/>
          <w:color w:val="000000"/>
          <w:sz w:val="28"/>
          <w:szCs w:val="28"/>
        </w:rPr>
      </w:pPr>
      <w:r w:rsidRPr="00934C35">
        <w:rPr>
          <w:rFonts w:ascii="Liberation Serif" w:hAnsi="Liberation Serif" w:cs="Times New Roman CYR"/>
          <w:color w:val="000000"/>
          <w:sz w:val="28"/>
          <w:szCs w:val="28"/>
        </w:rPr>
        <w:t xml:space="preserve">Заявителем при подаче документов на государственную регистрацию </w:t>
      </w:r>
      <w:r w:rsidR="00290C63" w:rsidRPr="00934C35">
        <w:rPr>
          <w:rFonts w:ascii="Liberation Serif" w:hAnsi="Liberation Serif" w:cs="Times New Roman CYR"/>
          <w:color w:val="000000"/>
          <w:sz w:val="28"/>
          <w:szCs w:val="28"/>
        </w:rPr>
        <w:t>Предприятия</w:t>
      </w:r>
      <w:r w:rsidRPr="00934C35">
        <w:rPr>
          <w:rFonts w:ascii="Liberation Serif" w:hAnsi="Liberation Serif" w:cs="Times New Roman CYR"/>
          <w:color w:val="000000"/>
          <w:sz w:val="28"/>
          <w:szCs w:val="28"/>
        </w:rPr>
        <w:t xml:space="preserve"> выступает директор </w:t>
      </w:r>
      <w:r w:rsidR="00934C35" w:rsidRPr="00934C35">
        <w:rPr>
          <w:rFonts w:ascii="Liberation Serif" w:hAnsi="Liberation Serif" w:cs="Times New Roman CYR"/>
          <w:color w:val="000000"/>
          <w:sz w:val="28"/>
          <w:szCs w:val="28"/>
        </w:rPr>
        <w:t>Предприятия</w:t>
      </w:r>
      <w:r w:rsidRPr="00934C35">
        <w:rPr>
          <w:rFonts w:ascii="Liberation Serif" w:hAnsi="Liberation Serif" w:cs="Times New Roman CYR"/>
          <w:color w:val="000000"/>
          <w:sz w:val="28"/>
          <w:szCs w:val="28"/>
        </w:rPr>
        <w:t xml:space="preserve"> </w:t>
      </w:r>
      <w:r w:rsidRPr="00934C35">
        <w:rPr>
          <w:rFonts w:ascii="Liberation Serif" w:hAnsi="Liberation Serif" w:cs="Times New Roman"/>
          <w:color w:val="000000"/>
          <w:sz w:val="28"/>
          <w:szCs w:val="28"/>
        </w:rPr>
        <w:t>–</w:t>
      </w:r>
      <w:r w:rsidRPr="00934C35">
        <w:rPr>
          <w:rFonts w:ascii="Liberation Serif" w:hAnsi="Liberation Serif" w:cs="Times New Roman CYR"/>
          <w:color w:val="000000"/>
          <w:sz w:val="28"/>
          <w:szCs w:val="28"/>
        </w:rPr>
        <w:t xml:space="preserve"> </w:t>
      </w:r>
      <w:r w:rsidR="00934C35">
        <w:rPr>
          <w:rFonts w:ascii="Liberation Serif" w:eastAsia="Times New Roman" w:hAnsi="Liberation Serif" w:cs="Times New Roman"/>
          <w:sz w:val="28"/>
          <w:szCs w:val="28"/>
        </w:rPr>
        <w:t xml:space="preserve">Сергей </w:t>
      </w:r>
      <w:proofErr w:type="spellStart"/>
      <w:r w:rsidR="00934C35">
        <w:rPr>
          <w:rFonts w:ascii="Liberation Serif" w:eastAsia="Times New Roman" w:hAnsi="Liberation Serif" w:cs="Times New Roman"/>
          <w:sz w:val="28"/>
          <w:szCs w:val="28"/>
        </w:rPr>
        <w:t>Хамитович</w:t>
      </w:r>
      <w:proofErr w:type="spellEnd"/>
      <w:r w:rsidR="00934C35">
        <w:rPr>
          <w:rFonts w:ascii="Liberation Serif" w:eastAsia="Times New Roman" w:hAnsi="Liberation Serif" w:cs="Times New Roman"/>
          <w:sz w:val="28"/>
          <w:szCs w:val="28"/>
        </w:rPr>
        <w:t xml:space="preserve"> Ильясов</w:t>
      </w:r>
      <w:r w:rsidR="00372232">
        <w:rPr>
          <w:rFonts w:ascii="Liberation Serif" w:eastAsia="Times New Roman" w:hAnsi="Liberation Serif" w:cs="Times New Roman"/>
          <w:sz w:val="28"/>
          <w:szCs w:val="28"/>
        </w:rPr>
        <w:t>.</w:t>
      </w:r>
    </w:p>
    <w:p w14:paraId="0308D138" w14:textId="73B62D96" w:rsidR="002B579B" w:rsidRDefault="003B66D9" w:rsidP="008F55DF">
      <w:pPr>
        <w:widowControl w:val="0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bookmarkStart w:id="4" w:name="bookmark8"/>
      <w:bookmarkStart w:id="5" w:name="bookmark7"/>
      <w:bookmarkEnd w:id="4"/>
      <w:bookmarkEnd w:id="5"/>
      <w:r>
        <w:rPr>
          <w:rFonts w:ascii="Liberation Serif" w:eastAsia="Times New Roman" w:hAnsi="Liberation Serif" w:cs="Times New Roman"/>
          <w:sz w:val="28"/>
          <w:szCs w:val="28"/>
        </w:rPr>
        <w:t>Управлению муниципальным имуществом администрации городского округа Среднеуральск</w:t>
      </w:r>
      <w:r w:rsidR="003B3865">
        <w:rPr>
          <w:rFonts w:ascii="Liberation Serif" w:eastAsia="Times New Roman" w:hAnsi="Liberation Serif" w:cs="Times New Roman"/>
          <w:sz w:val="28"/>
          <w:szCs w:val="28"/>
        </w:rPr>
        <w:t>:</w:t>
      </w:r>
      <w:r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</w:p>
    <w:p w14:paraId="65538B27" w14:textId="6F3E89D3" w:rsidR="006F594A" w:rsidRPr="002559F0" w:rsidRDefault="003B3865" w:rsidP="008F55DF">
      <w:pPr>
        <w:pStyle w:val="a8"/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2559F0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3B66D9" w:rsidRPr="002559F0">
        <w:rPr>
          <w:rFonts w:ascii="Liberation Serif" w:eastAsia="Times New Roman" w:hAnsi="Liberation Serif" w:cs="Times New Roman"/>
          <w:sz w:val="28"/>
          <w:szCs w:val="28"/>
        </w:rPr>
        <w:t xml:space="preserve">в </w:t>
      </w:r>
      <w:r w:rsidR="00EE03FC" w:rsidRPr="002559F0">
        <w:rPr>
          <w:rFonts w:ascii="Liberation Serif" w:eastAsia="Times New Roman" w:hAnsi="Liberation Serif" w:cs="Times New Roman"/>
          <w:sz w:val="28"/>
          <w:szCs w:val="28"/>
        </w:rPr>
        <w:t xml:space="preserve">установленном порядке, для осуществления его деятельности закрепить за </w:t>
      </w:r>
      <w:r w:rsidR="009E73D3" w:rsidRPr="002559F0">
        <w:rPr>
          <w:rFonts w:ascii="Liberation Serif" w:eastAsia="Times New Roman" w:hAnsi="Liberation Serif" w:cs="Times New Roman"/>
          <w:sz w:val="28"/>
          <w:szCs w:val="28"/>
        </w:rPr>
        <w:t>П</w:t>
      </w:r>
      <w:r w:rsidR="00EE03FC" w:rsidRPr="002559F0">
        <w:rPr>
          <w:rFonts w:ascii="Liberation Serif" w:eastAsia="Times New Roman" w:hAnsi="Liberation Serif" w:cs="Times New Roman"/>
          <w:sz w:val="28"/>
          <w:szCs w:val="28"/>
        </w:rPr>
        <w:t xml:space="preserve">редприятием </w:t>
      </w:r>
      <w:r w:rsidR="003B66D9" w:rsidRPr="002559F0">
        <w:rPr>
          <w:rFonts w:ascii="Liberation Serif" w:eastAsia="Times New Roman" w:hAnsi="Liberation Serif" w:cs="Times New Roman"/>
          <w:sz w:val="28"/>
          <w:szCs w:val="28"/>
        </w:rPr>
        <w:t>на</w:t>
      </w:r>
      <w:r w:rsidR="00EE03FC" w:rsidRPr="002559F0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3B66D9" w:rsidRPr="002559F0">
        <w:rPr>
          <w:rFonts w:ascii="Liberation Serif" w:eastAsia="Times New Roman" w:hAnsi="Liberation Serif" w:cs="Times New Roman"/>
          <w:sz w:val="28"/>
          <w:szCs w:val="28"/>
        </w:rPr>
        <w:t xml:space="preserve">праве </w:t>
      </w:r>
      <w:r w:rsidR="002B579B" w:rsidRPr="002559F0">
        <w:rPr>
          <w:rFonts w:ascii="Liberation Serif" w:eastAsia="Times New Roman" w:hAnsi="Liberation Serif" w:cs="Times New Roman"/>
          <w:sz w:val="28"/>
          <w:szCs w:val="28"/>
        </w:rPr>
        <w:t>хозяйственного ведения</w:t>
      </w:r>
      <w:r w:rsidR="003B66D9" w:rsidRPr="002559F0">
        <w:rPr>
          <w:rFonts w:ascii="Liberation Serif" w:eastAsia="Times New Roman" w:hAnsi="Liberation Serif" w:cs="Times New Roman"/>
          <w:sz w:val="28"/>
          <w:szCs w:val="28"/>
        </w:rPr>
        <w:t xml:space="preserve"> имущество - нежилое помещение</w:t>
      </w:r>
      <w:r w:rsidR="002B579B" w:rsidRPr="002559F0">
        <w:rPr>
          <w:rFonts w:ascii="Liberation Serif" w:eastAsia="Times New Roman" w:hAnsi="Liberation Serif" w:cs="Times New Roman"/>
          <w:sz w:val="28"/>
          <w:szCs w:val="28"/>
        </w:rPr>
        <w:t xml:space="preserve"> №№</w:t>
      </w:r>
      <w:r w:rsidR="000B636F" w:rsidRPr="002559F0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0F1109" w:rsidRPr="002559F0">
        <w:rPr>
          <w:rFonts w:ascii="Liberation Serif" w:eastAsia="Times New Roman" w:hAnsi="Liberation Serif" w:cs="Times New Roman"/>
          <w:sz w:val="28"/>
          <w:szCs w:val="28"/>
        </w:rPr>
        <w:t>9, 10, 19, 20, 21</w:t>
      </w:r>
      <w:r w:rsidR="002B579B" w:rsidRPr="002559F0">
        <w:rPr>
          <w:rFonts w:ascii="Liberation Serif" w:eastAsia="Times New Roman" w:hAnsi="Liberation Serif" w:cs="Times New Roman"/>
          <w:sz w:val="28"/>
          <w:szCs w:val="28"/>
        </w:rPr>
        <w:t xml:space="preserve">, </w:t>
      </w:r>
      <w:r w:rsidR="000F1109" w:rsidRPr="002559F0">
        <w:rPr>
          <w:rFonts w:ascii="Liberation Serif" w:eastAsia="Times New Roman" w:hAnsi="Liberation Serif" w:cs="Times New Roman"/>
          <w:sz w:val="28"/>
          <w:szCs w:val="28"/>
        </w:rPr>
        <w:t xml:space="preserve">по поэтажному плану </w:t>
      </w:r>
      <w:r w:rsidR="002B579B" w:rsidRPr="002559F0">
        <w:rPr>
          <w:rFonts w:ascii="Liberation Serif" w:eastAsia="Times New Roman" w:hAnsi="Liberation Serif" w:cs="Times New Roman"/>
          <w:sz w:val="28"/>
          <w:szCs w:val="28"/>
        </w:rPr>
        <w:t>1-го этажа</w:t>
      </w:r>
      <w:r w:rsidR="003B66D9" w:rsidRPr="002559F0">
        <w:rPr>
          <w:rFonts w:ascii="Liberation Serif" w:eastAsia="Times New Roman" w:hAnsi="Liberation Serif" w:cs="Times New Roman"/>
          <w:sz w:val="28"/>
          <w:szCs w:val="28"/>
        </w:rPr>
        <w:t xml:space="preserve">, общей площадью </w:t>
      </w:r>
      <w:r w:rsidR="000F1109" w:rsidRPr="002559F0">
        <w:rPr>
          <w:rFonts w:ascii="Liberation Serif" w:eastAsia="Times New Roman" w:hAnsi="Liberation Serif" w:cs="Times New Roman"/>
          <w:sz w:val="28"/>
          <w:szCs w:val="28"/>
        </w:rPr>
        <w:t>77</w:t>
      </w:r>
      <w:r w:rsidR="003B66D9" w:rsidRPr="002559F0">
        <w:rPr>
          <w:rFonts w:ascii="Liberation Serif" w:eastAsia="Times New Roman" w:hAnsi="Liberation Serif" w:cs="Times New Roman"/>
          <w:sz w:val="28"/>
          <w:szCs w:val="28"/>
        </w:rPr>
        <w:t xml:space="preserve">,9 кв. м, расположенное </w:t>
      </w:r>
      <w:r w:rsidR="000F1109" w:rsidRPr="002559F0">
        <w:rPr>
          <w:rFonts w:ascii="Liberation Serif" w:eastAsia="Times New Roman" w:hAnsi="Liberation Serif" w:cs="Times New Roman"/>
          <w:sz w:val="28"/>
          <w:szCs w:val="28"/>
        </w:rPr>
        <w:t xml:space="preserve">в здании с кадастровым номером 66:62:0103008:889, </w:t>
      </w:r>
      <w:r w:rsidR="003B66D9" w:rsidRPr="002559F0">
        <w:rPr>
          <w:rFonts w:ascii="Liberation Serif" w:eastAsia="Times New Roman" w:hAnsi="Liberation Serif" w:cs="Times New Roman"/>
          <w:sz w:val="28"/>
          <w:szCs w:val="28"/>
        </w:rPr>
        <w:t>по адресу: г. Среднеуральск, ул. Октябрьская, д. 3</w:t>
      </w:r>
      <w:r w:rsidR="002B579B" w:rsidRPr="002559F0">
        <w:rPr>
          <w:rFonts w:ascii="Liberation Serif" w:eastAsia="Times New Roman" w:hAnsi="Liberation Serif" w:cs="Times New Roman"/>
          <w:sz w:val="28"/>
          <w:szCs w:val="28"/>
        </w:rPr>
        <w:t xml:space="preserve">, </w:t>
      </w:r>
      <w:r w:rsidR="008A26C6" w:rsidRPr="002559F0">
        <w:rPr>
          <w:rFonts w:ascii="Liberation Serif" w:eastAsia="Times New Roman" w:hAnsi="Liberation Serif" w:cs="Times New Roman"/>
          <w:sz w:val="28"/>
          <w:szCs w:val="28"/>
        </w:rPr>
        <w:t xml:space="preserve">в </w:t>
      </w:r>
      <w:r w:rsidR="002B579B" w:rsidRPr="002559F0">
        <w:rPr>
          <w:rFonts w:ascii="Liberation Serif" w:eastAsia="Times New Roman" w:hAnsi="Liberation Serif" w:cs="Times New Roman"/>
          <w:sz w:val="28"/>
          <w:szCs w:val="28"/>
        </w:rPr>
        <w:t xml:space="preserve">срок </w:t>
      </w:r>
      <w:r w:rsidR="002559F0">
        <w:rPr>
          <w:rFonts w:ascii="Liberation Serif" w:eastAsia="Times New Roman" w:hAnsi="Liberation Serif" w:cs="Times New Roman"/>
          <w:sz w:val="28"/>
          <w:szCs w:val="28"/>
        </w:rPr>
        <w:br/>
      </w:r>
      <w:r w:rsidR="002B579B" w:rsidRPr="002559F0">
        <w:rPr>
          <w:rFonts w:ascii="Liberation Serif" w:eastAsia="Times New Roman" w:hAnsi="Liberation Serif" w:cs="Times New Roman"/>
          <w:sz w:val="28"/>
          <w:szCs w:val="28"/>
        </w:rPr>
        <w:t xml:space="preserve">до </w:t>
      </w:r>
      <w:r w:rsidR="008A26C6" w:rsidRPr="002559F0">
        <w:rPr>
          <w:rFonts w:ascii="Liberation Serif" w:eastAsia="Times New Roman" w:hAnsi="Liberation Serif" w:cs="Times New Roman"/>
          <w:sz w:val="28"/>
          <w:szCs w:val="28"/>
        </w:rPr>
        <w:t>29.04.</w:t>
      </w:r>
      <w:r w:rsidR="002B579B" w:rsidRPr="002559F0">
        <w:rPr>
          <w:rFonts w:ascii="Liberation Serif" w:eastAsia="Times New Roman" w:hAnsi="Liberation Serif" w:cs="Times New Roman"/>
          <w:sz w:val="28"/>
          <w:szCs w:val="28"/>
        </w:rPr>
        <w:t>2022 года;</w:t>
      </w:r>
    </w:p>
    <w:p w14:paraId="2B9C8B4E" w14:textId="213FC0C0" w:rsidR="002B579B" w:rsidRPr="000B636F" w:rsidRDefault="003B3865" w:rsidP="008F55DF">
      <w:pPr>
        <w:pStyle w:val="a8"/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0B636F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2B579B" w:rsidRPr="000B636F">
        <w:rPr>
          <w:rFonts w:ascii="Liberation Serif" w:eastAsia="Times New Roman" w:hAnsi="Liberation Serif" w:cs="Times New Roman"/>
          <w:sz w:val="28"/>
          <w:szCs w:val="28"/>
        </w:rPr>
        <w:t>внести соответствующие изменения в реестр муниципальной собственности.</w:t>
      </w:r>
    </w:p>
    <w:p w14:paraId="1CCB377B" w14:textId="02862C9F" w:rsidR="009E73D3" w:rsidRPr="000B636F" w:rsidRDefault="008A26C6" w:rsidP="008F55DF">
      <w:pPr>
        <w:pStyle w:val="a8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</w:rPr>
      </w:pPr>
      <w:bookmarkStart w:id="6" w:name="bookmark9"/>
      <w:bookmarkEnd w:id="6"/>
      <w:r w:rsidRPr="000B636F">
        <w:rPr>
          <w:rFonts w:ascii="Liberation Serif" w:eastAsia="Times New Roman" w:hAnsi="Liberation Serif" w:cs="Times New Roman"/>
          <w:sz w:val="28"/>
          <w:szCs w:val="28"/>
        </w:rPr>
        <w:t>А</w:t>
      </w:r>
      <w:r w:rsidR="003B66D9" w:rsidRPr="000B636F">
        <w:rPr>
          <w:rFonts w:ascii="Liberation Serif" w:eastAsia="Times New Roman" w:hAnsi="Liberation Serif" w:cs="Times New Roman"/>
          <w:sz w:val="28"/>
          <w:szCs w:val="28"/>
        </w:rPr>
        <w:t xml:space="preserve">дминистрации городского округа Среднеуральск </w:t>
      </w:r>
      <w:r w:rsidR="009E73D3" w:rsidRPr="000B636F">
        <w:rPr>
          <w:rFonts w:ascii="Liberation Serif" w:eastAsia="Times New Roman" w:hAnsi="Liberation Serif" w:cs="Times New Roman"/>
          <w:sz w:val="28"/>
          <w:szCs w:val="28"/>
        </w:rPr>
        <w:t xml:space="preserve">сформировать </w:t>
      </w:r>
      <w:r w:rsidR="00E41EC8" w:rsidRPr="000B636F">
        <w:rPr>
          <w:rFonts w:ascii="Liberation Serif" w:eastAsia="Times New Roman" w:hAnsi="Liberation Serif" w:cs="Times New Roman"/>
          <w:sz w:val="28"/>
          <w:szCs w:val="28"/>
        </w:rPr>
        <w:t>уставны</w:t>
      </w:r>
      <w:r w:rsidR="009E73D3" w:rsidRPr="000B636F">
        <w:rPr>
          <w:rFonts w:ascii="Liberation Serif" w:eastAsia="Times New Roman" w:hAnsi="Liberation Serif" w:cs="Times New Roman"/>
          <w:sz w:val="28"/>
          <w:szCs w:val="28"/>
        </w:rPr>
        <w:t xml:space="preserve">й фонд Предприятия </w:t>
      </w:r>
      <w:r w:rsidR="009E73D3" w:rsidRPr="000B636F">
        <w:rPr>
          <w:rFonts w:ascii="Liberation Serif" w:hAnsi="Liberation Serif" w:cs="Times New Roman CYR"/>
          <w:color w:val="000000"/>
          <w:sz w:val="28"/>
          <w:szCs w:val="28"/>
        </w:rPr>
        <w:t xml:space="preserve">в соответствии с бюджетной сметой, в сумме 30 млн. руб., </w:t>
      </w:r>
      <w:r w:rsidR="009E73D3" w:rsidRPr="000B636F">
        <w:rPr>
          <w:rFonts w:ascii="Liberation Serif" w:eastAsia="Times New Roman" w:hAnsi="Liberation Serif" w:cs="Times New Roman"/>
          <w:sz w:val="28"/>
          <w:szCs w:val="28"/>
        </w:rPr>
        <w:t xml:space="preserve">в течение трех месяцев с момента государственной регистрации </w:t>
      </w:r>
      <w:bookmarkStart w:id="7" w:name="bookmark11"/>
      <w:bookmarkEnd w:id="7"/>
      <w:r w:rsidR="00EF7DF3" w:rsidRPr="000B636F">
        <w:rPr>
          <w:rFonts w:ascii="Liberation Serif" w:eastAsia="Times New Roman" w:hAnsi="Liberation Serif" w:cs="Times New Roman"/>
          <w:sz w:val="28"/>
          <w:szCs w:val="28"/>
        </w:rPr>
        <w:t>Предприятия.</w:t>
      </w:r>
    </w:p>
    <w:p w14:paraId="40C29DA0" w14:textId="42AE3B52" w:rsidR="006F594A" w:rsidRPr="000B636F" w:rsidRDefault="003B66D9" w:rsidP="008F55DF">
      <w:pPr>
        <w:pStyle w:val="a8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0B636F"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оставляю за собой.</w:t>
      </w:r>
    </w:p>
    <w:p w14:paraId="0525EB6E" w14:textId="77777777" w:rsidR="006F594A" w:rsidRDefault="003B66D9" w:rsidP="008F55DF">
      <w:pPr>
        <w:pStyle w:val="a8"/>
        <w:widowControl w:val="0"/>
        <w:numPr>
          <w:ilvl w:val="0"/>
          <w:numId w:val="2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Настоящее постановление опубликовать в газете «Среднеуральская волна» и разместить на официальном сайте городского округа Среднеуральск.</w:t>
      </w:r>
    </w:p>
    <w:p w14:paraId="1AC58872" w14:textId="77777777" w:rsidR="006F594A" w:rsidRPr="000B636F" w:rsidRDefault="006F594A" w:rsidP="008F55DF">
      <w:pPr>
        <w:widowControl w:val="0"/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7103AB5" w14:textId="77777777" w:rsidR="006F594A" w:rsidRPr="000B636F" w:rsidRDefault="006F594A" w:rsidP="008F55DF">
      <w:pPr>
        <w:widowControl w:val="0"/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9AAE946" w14:textId="77777777" w:rsidR="008F55DF" w:rsidRDefault="003B66D9" w:rsidP="008F55DF">
      <w:pPr>
        <w:widowControl w:val="0"/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  <w:sectPr w:rsidR="008F55DF" w:rsidSect="00A02C39">
          <w:headerReference w:type="default" r:id="rId9"/>
          <w:pgSz w:w="11906" w:h="16838"/>
          <w:pgMar w:top="993" w:right="567" w:bottom="1134" w:left="1418" w:header="709" w:footer="709" w:gutter="0"/>
          <w:cols w:space="708"/>
          <w:titlePg/>
          <w:docGrid w:linePitch="360"/>
        </w:sectPr>
      </w:pPr>
      <w:r w:rsidRPr="000B636F">
        <w:rPr>
          <w:rFonts w:ascii="Liberation Serif" w:hAnsi="Liberation Serif" w:cs="Liberation Serif"/>
          <w:bCs/>
          <w:sz w:val="28"/>
          <w:szCs w:val="28"/>
        </w:rPr>
        <w:t>Глава городского округа</w:t>
      </w:r>
      <w:r w:rsidR="000B636F" w:rsidRPr="000B636F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0B636F">
        <w:rPr>
          <w:rFonts w:ascii="Liberation Serif" w:hAnsi="Liberation Serif" w:cs="Liberation Serif"/>
          <w:bCs/>
          <w:sz w:val="28"/>
          <w:szCs w:val="28"/>
        </w:rPr>
        <w:t xml:space="preserve">Среднеуральск </w:t>
      </w:r>
      <w:r w:rsidR="000B636F">
        <w:rPr>
          <w:rFonts w:ascii="Liberation Serif" w:hAnsi="Liberation Serif" w:cs="Liberation Serif"/>
          <w:bCs/>
          <w:sz w:val="28"/>
          <w:szCs w:val="28"/>
        </w:rPr>
        <w:tab/>
      </w:r>
      <w:r w:rsidR="002559F0">
        <w:rPr>
          <w:rFonts w:ascii="Liberation Serif" w:hAnsi="Liberation Serif" w:cs="Liberation Serif"/>
          <w:bCs/>
          <w:sz w:val="28"/>
          <w:szCs w:val="28"/>
        </w:rPr>
        <w:t xml:space="preserve">   </w:t>
      </w:r>
      <w:r w:rsidR="000B636F">
        <w:rPr>
          <w:rFonts w:ascii="Liberation Serif" w:hAnsi="Liberation Serif" w:cs="Liberation Serif"/>
          <w:bCs/>
          <w:sz w:val="28"/>
          <w:szCs w:val="28"/>
        </w:rPr>
        <w:t xml:space="preserve">  </w:t>
      </w:r>
      <w:r w:rsidRPr="000B636F">
        <w:rPr>
          <w:rFonts w:ascii="Liberation Serif" w:hAnsi="Liberation Serif" w:cs="Liberation Serif"/>
          <w:bCs/>
          <w:sz w:val="28"/>
          <w:szCs w:val="28"/>
        </w:rPr>
        <w:t>А.А. Ковальчик</w:t>
      </w:r>
    </w:p>
    <w:p w14:paraId="67952F88" w14:textId="77777777" w:rsidR="008F55DF" w:rsidRPr="005D49A1" w:rsidRDefault="008F55DF" w:rsidP="00A02C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center"/>
        <w:rPr>
          <w:rFonts w:ascii="Liberation Serif" w:hAnsi="Liberation Serif" w:cs="Liberation Serif"/>
          <w:b/>
          <w:bCs/>
          <w:sz w:val="14"/>
          <w:szCs w:val="14"/>
        </w:rPr>
      </w:pPr>
      <w:bookmarkStart w:id="8" w:name="_GoBack"/>
      <w:bookmarkEnd w:id="8"/>
    </w:p>
    <w:sectPr w:rsidR="008F55DF" w:rsidRPr="005D49A1" w:rsidSect="006C2CCD">
      <w:headerReference w:type="default" r:id="rId10"/>
      <w:pgSz w:w="11906" w:h="16838"/>
      <w:pgMar w:top="1134" w:right="1418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01BBC" w14:textId="77777777" w:rsidR="006F594A" w:rsidRDefault="003B66D9">
      <w:pPr>
        <w:spacing w:line="240" w:lineRule="auto"/>
      </w:pPr>
      <w:r>
        <w:separator/>
      </w:r>
    </w:p>
  </w:endnote>
  <w:endnote w:type="continuationSeparator" w:id="0">
    <w:p w14:paraId="6422D5F8" w14:textId="77777777" w:rsidR="006F594A" w:rsidRDefault="003B66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62A2D" w14:textId="77777777" w:rsidR="006F594A" w:rsidRDefault="003B66D9">
      <w:pPr>
        <w:spacing w:after="0"/>
      </w:pPr>
      <w:r>
        <w:separator/>
      </w:r>
    </w:p>
  </w:footnote>
  <w:footnote w:type="continuationSeparator" w:id="0">
    <w:p w14:paraId="3639227D" w14:textId="77777777" w:rsidR="006F594A" w:rsidRDefault="003B66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6217487"/>
      <w:docPartObj>
        <w:docPartGallery w:val="AutoText"/>
      </w:docPartObj>
    </w:sdtPr>
    <w:sdtEndPr>
      <w:rPr>
        <w:rFonts w:ascii="Liberation Serif" w:hAnsi="Liberation Serif" w:cs="Liberation Serif"/>
        <w:sz w:val="24"/>
      </w:rPr>
    </w:sdtEndPr>
    <w:sdtContent>
      <w:p w14:paraId="2BA42846" w14:textId="77777777" w:rsidR="006F594A" w:rsidRPr="002559F0" w:rsidRDefault="003B66D9">
        <w:pPr>
          <w:pStyle w:val="a5"/>
          <w:jc w:val="center"/>
          <w:rPr>
            <w:rFonts w:ascii="Liberation Serif" w:hAnsi="Liberation Serif" w:cs="Liberation Serif"/>
            <w:sz w:val="24"/>
          </w:rPr>
        </w:pPr>
        <w:r w:rsidRPr="002559F0">
          <w:rPr>
            <w:rFonts w:ascii="Liberation Serif" w:hAnsi="Liberation Serif" w:cs="Liberation Serif"/>
            <w:sz w:val="24"/>
          </w:rPr>
          <w:fldChar w:fldCharType="begin"/>
        </w:r>
        <w:r w:rsidRPr="002559F0">
          <w:rPr>
            <w:rFonts w:ascii="Liberation Serif" w:hAnsi="Liberation Serif" w:cs="Liberation Serif"/>
            <w:sz w:val="24"/>
          </w:rPr>
          <w:instrText>PAGE   \* MERGEFORMAT</w:instrText>
        </w:r>
        <w:r w:rsidRPr="002559F0">
          <w:rPr>
            <w:rFonts w:ascii="Liberation Serif" w:hAnsi="Liberation Serif" w:cs="Liberation Serif"/>
            <w:sz w:val="24"/>
          </w:rPr>
          <w:fldChar w:fldCharType="separate"/>
        </w:r>
        <w:r w:rsidR="00E41EC8" w:rsidRPr="002559F0">
          <w:rPr>
            <w:rFonts w:ascii="Liberation Serif" w:hAnsi="Liberation Serif" w:cs="Liberation Serif"/>
            <w:noProof/>
            <w:sz w:val="24"/>
          </w:rPr>
          <w:t>2</w:t>
        </w:r>
        <w:r w:rsidRPr="002559F0">
          <w:rPr>
            <w:rFonts w:ascii="Liberation Serif" w:hAnsi="Liberation Serif" w:cs="Liberation Serif"/>
            <w:sz w:val="24"/>
          </w:rPr>
          <w:fldChar w:fldCharType="end"/>
        </w:r>
      </w:p>
    </w:sdtContent>
  </w:sdt>
  <w:p w14:paraId="53A9BF80" w14:textId="77777777" w:rsidR="006F594A" w:rsidRPr="002559F0" w:rsidRDefault="006F594A">
    <w:pPr>
      <w:pStyle w:val="a5"/>
      <w:rPr>
        <w:rFonts w:ascii="Liberation Serif" w:hAnsi="Liberation Serif" w:cs="Liberation Serif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5434747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7C0A889A" w14:textId="77777777" w:rsidR="006966CF" w:rsidRPr="006966CF" w:rsidRDefault="008F55DF">
        <w:pPr>
          <w:pStyle w:val="a5"/>
          <w:jc w:val="center"/>
          <w:rPr>
            <w:sz w:val="24"/>
          </w:rPr>
        </w:pPr>
        <w:r w:rsidRPr="006966CF">
          <w:rPr>
            <w:sz w:val="24"/>
          </w:rPr>
          <w:fldChar w:fldCharType="begin"/>
        </w:r>
        <w:r w:rsidRPr="006966CF">
          <w:rPr>
            <w:sz w:val="24"/>
          </w:rPr>
          <w:instrText>PAGE   \* MERGEFORMAT</w:instrText>
        </w:r>
        <w:r w:rsidRPr="006966CF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966CF">
          <w:rPr>
            <w:sz w:val="24"/>
          </w:rPr>
          <w:fldChar w:fldCharType="end"/>
        </w:r>
      </w:p>
    </w:sdtContent>
  </w:sdt>
  <w:p w14:paraId="3B2765AB" w14:textId="77777777" w:rsidR="006966CF" w:rsidRPr="006966CF" w:rsidRDefault="00C254A0">
    <w:pPr>
      <w:pStyle w:val="a5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0538A"/>
    <w:multiLevelType w:val="multilevel"/>
    <w:tmpl w:val="0D10538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A61151E"/>
    <w:multiLevelType w:val="hybridMultilevel"/>
    <w:tmpl w:val="9628EE7C"/>
    <w:lvl w:ilvl="0" w:tplc="824C091A">
      <w:start w:val="1"/>
      <w:numFmt w:val="decimal"/>
      <w:lvlText w:val="1.%1"/>
      <w:lvlJc w:val="left"/>
      <w:pPr>
        <w:tabs>
          <w:tab w:val="num" w:pos="786"/>
        </w:tabs>
        <w:ind w:left="-141" w:firstLine="567"/>
      </w:pPr>
      <w:rPr>
        <w:rFonts w:hint="default"/>
      </w:rPr>
    </w:lvl>
    <w:lvl w:ilvl="1" w:tplc="FAE013D6">
      <w:start w:val="2"/>
      <w:numFmt w:val="decimal"/>
      <w:lvlText w:val="%2."/>
      <w:lvlJc w:val="left"/>
      <w:pPr>
        <w:tabs>
          <w:tab w:val="num" w:pos="927"/>
        </w:tabs>
        <w:ind w:left="907" w:hanging="340"/>
      </w:pPr>
      <w:rPr>
        <w:rFonts w:ascii="Times New Roman" w:hAnsi="Times New Roman" w:hint="default"/>
        <w:b/>
        <w:i w:val="0"/>
        <w:sz w:val="28"/>
      </w:rPr>
    </w:lvl>
    <w:lvl w:ilvl="2" w:tplc="DE72450C">
      <w:start w:val="1"/>
      <w:numFmt w:val="decimal"/>
      <w:lvlText w:val="2.%3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3" w:tplc="5FAE0C36">
      <w:start w:val="1"/>
      <w:numFmt w:val="decimal"/>
      <w:lvlText w:val="2.2.%4."/>
      <w:lvlJc w:val="left"/>
      <w:pPr>
        <w:tabs>
          <w:tab w:val="num" w:pos="1146"/>
        </w:tabs>
        <w:ind w:left="-141" w:firstLine="567"/>
      </w:pPr>
      <w:rPr>
        <w:rFonts w:hint="default"/>
        <w:sz w:val="28"/>
      </w:rPr>
    </w:lvl>
    <w:lvl w:ilvl="4" w:tplc="D6D656F2">
      <w:start w:val="3"/>
      <w:numFmt w:val="decimal"/>
      <w:lvlText w:val="2.%5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" w15:restartNumberingAfterBreak="0">
    <w:nsid w:val="2BAA65B0"/>
    <w:multiLevelType w:val="multilevel"/>
    <w:tmpl w:val="CBFE67F4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73D08F3"/>
    <w:multiLevelType w:val="multilevel"/>
    <w:tmpl w:val="CBFE67F4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BB5"/>
    <w:rsid w:val="00034E4D"/>
    <w:rsid w:val="000713D5"/>
    <w:rsid w:val="00072D8F"/>
    <w:rsid w:val="00091303"/>
    <w:rsid w:val="000B636F"/>
    <w:rsid w:val="000F1109"/>
    <w:rsid w:val="000F2011"/>
    <w:rsid w:val="00104DD5"/>
    <w:rsid w:val="001C2ED7"/>
    <w:rsid w:val="002469D6"/>
    <w:rsid w:val="002559F0"/>
    <w:rsid w:val="0026688D"/>
    <w:rsid w:val="00266CEE"/>
    <w:rsid w:val="00290C63"/>
    <w:rsid w:val="002B579B"/>
    <w:rsid w:val="002D46B1"/>
    <w:rsid w:val="00342281"/>
    <w:rsid w:val="00372232"/>
    <w:rsid w:val="00374EA6"/>
    <w:rsid w:val="003A4F6C"/>
    <w:rsid w:val="003B3865"/>
    <w:rsid w:val="003B66D9"/>
    <w:rsid w:val="004014DF"/>
    <w:rsid w:val="00404335"/>
    <w:rsid w:val="0041518A"/>
    <w:rsid w:val="004437AE"/>
    <w:rsid w:val="004D1241"/>
    <w:rsid w:val="0053058E"/>
    <w:rsid w:val="00633E77"/>
    <w:rsid w:val="006369E4"/>
    <w:rsid w:val="006A2BD0"/>
    <w:rsid w:val="006F083B"/>
    <w:rsid w:val="006F594A"/>
    <w:rsid w:val="00767F7A"/>
    <w:rsid w:val="007F3D3E"/>
    <w:rsid w:val="00821D98"/>
    <w:rsid w:val="00887B81"/>
    <w:rsid w:val="008A26C6"/>
    <w:rsid w:val="008F1EC0"/>
    <w:rsid w:val="008F55DF"/>
    <w:rsid w:val="00911345"/>
    <w:rsid w:val="0092269D"/>
    <w:rsid w:val="00934C35"/>
    <w:rsid w:val="009525B5"/>
    <w:rsid w:val="00963450"/>
    <w:rsid w:val="0099683C"/>
    <w:rsid w:val="009E73D3"/>
    <w:rsid w:val="00A02C39"/>
    <w:rsid w:val="00A3554B"/>
    <w:rsid w:val="00AC3FA5"/>
    <w:rsid w:val="00AF7AB5"/>
    <w:rsid w:val="00B1185B"/>
    <w:rsid w:val="00B25237"/>
    <w:rsid w:val="00B323E2"/>
    <w:rsid w:val="00B82797"/>
    <w:rsid w:val="00B9564E"/>
    <w:rsid w:val="00BB2E3B"/>
    <w:rsid w:val="00BF7C05"/>
    <w:rsid w:val="00C254A0"/>
    <w:rsid w:val="00C651B9"/>
    <w:rsid w:val="00CC2BB5"/>
    <w:rsid w:val="00CC69AC"/>
    <w:rsid w:val="00CD3060"/>
    <w:rsid w:val="00D2103F"/>
    <w:rsid w:val="00E41EC8"/>
    <w:rsid w:val="00E668BD"/>
    <w:rsid w:val="00E92579"/>
    <w:rsid w:val="00EE03FC"/>
    <w:rsid w:val="00EF7DF3"/>
    <w:rsid w:val="00F33655"/>
    <w:rsid w:val="00F33DEB"/>
    <w:rsid w:val="00F35528"/>
    <w:rsid w:val="00F55729"/>
    <w:rsid w:val="00F74958"/>
    <w:rsid w:val="00FA16DC"/>
    <w:rsid w:val="00FA565F"/>
    <w:rsid w:val="00FD10F7"/>
    <w:rsid w:val="09311898"/>
    <w:rsid w:val="0D1C60B1"/>
    <w:rsid w:val="3BBF401E"/>
    <w:rsid w:val="4D484ADC"/>
    <w:rsid w:val="5BE91131"/>
    <w:rsid w:val="5DAC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A493"/>
  <w15:docId w15:val="{8EE758CB-4D40-4868-A067-9DEE8CA8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basedOn w:val="a0"/>
    <w:link w:val="1"/>
    <w:rPr>
      <w:rFonts w:ascii="Times New Roman" w:eastAsia="Times New Roman" w:hAnsi="Times New Roman" w:cs="Times New Roman"/>
      <w:color w:val="454545"/>
    </w:rPr>
  </w:style>
  <w:style w:type="paragraph" w:customStyle="1" w:styleId="1">
    <w:name w:val="Основной текст1"/>
    <w:basedOn w:val="a"/>
    <w:link w:val="a9"/>
    <w:qFormat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454545"/>
    </w:rPr>
  </w:style>
  <w:style w:type="paragraph" w:styleId="aa">
    <w:name w:val="footer"/>
    <w:basedOn w:val="a"/>
    <w:link w:val="ab"/>
    <w:uiPriority w:val="99"/>
    <w:unhideWhenUsed/>
    <w:rsid w:val="0025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59F0"/>
    <w:rPr>
      <w:sz w:val="22"/>
      <w:szCs w:val="22"/>
      <w:lang w:eastAsia="en-US"/>
    </w:rPr>
  </w:style>
  <w:style w:type="paragraph" w:customStyle="1" w:styleId="ConsPlusNormal">
    <w:name w:val="ConsPlusNormal"/>
    <w:rsid w:val="008F55D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DUJKH</dc:creator>
  <cp:lastModifiedBy>Пользователь</cp:lastModifiedBy>
  <cp:revision>2</cp:revision>
  <cp:lastPrinted>2022-04-01T10:46:00Z</cp:lastPrinted>
  <dcterms:created xsi:type="dcterms:W3CDTF">2022-04-07T17:26:00Z</dcterms:created>
  <dcterms:modified xsi:type="dcterms:W3CDTF">2022-04-07T17:26:00Z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6F6A86E54F23436A9F69D3736F5D69D4</vt:lpwstr>
  </property>
</Properties>
</file>